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8D82" w14:textId="0C491A4A" w:rsidR="0036534D" w:rsidRDefault="0036534D">
      <w:pPr>
        <w:pStyle w:val="BodyText"/>
        <w:ind w:left="100"/>
        <w:rPr>
          <w:rFonts w:ascii="Times New Roman"/>
          <w:sz w:val="20"/>
        </w:rPr>
      </w:pPr>
    </w:p>
    <w:sdt>
      <w:sdtPr>
        <w:id w:val="1126433344"/>
        <w:placeholder>
          <w:docPart w:val="DefaultPlaceholder_-1854013437"/>
        </w:placeholder>
        <w:date w:fullDate="2024-05-18T00:00:00Z">
          <w:dateFormat w:val="dd.MM.yyyy"/>
          <w:lid w:val="ro-RO"/>
          <w:storeMappedDataAs w:val="dateTime"/>
          <w:calendar w:val="gregorian"/>
        </w:date>
      </w:sdtPr>
      <w:sdtContent>
        <w:p w14:paraId="40798D83" w14:textId="30DCA628" w:rsidR="0036534D" w:rsidRPr="00BE65F6" w:rsidRDefault="0082511F">
          <w:pPr>
            <w:pStyle w:val="BodyText"/>
            <w:spacing w:before="12"/>
            <w:ind w:right="105"/>
            <w:jc w:val="right"/>
          </w:pPr>
          <w:r>
            <w:t>18.05.2024</w:t>
          </w:r>
        </w:p>
      </w:sdtContent>
    </w:sdt>
    <w:p w14:paraId="40798D84" w14:textId="77777777" w:rsidR="0036534D" w:rsidRPr="00BE65F6" w:rsidRDefault="00FF586E">
      <w:pPr>
        <w:pStyle w:val="Heading1"/>
        <w:spacing w:before="1" w:line="439" w:lineRule="exact"/>
        <w:ind w:right="6"/>
        <w:rPr>
          <w:u w:val="none"/>
        </w:rPr>
      </w:pPr>
      <w:r w:rsidRPr="00BE65F6">
        <w:rPr>
          <w:rFonts w:ascii="Times New Roman" w:hAnsi="Times New Roman"/>
          <w:b w:val="0"/>
          <w:i w:val="0"/>
          <w:spacing w:val="-90"/>
          <w:u w:val="thick"/>
        </w:rPr>
        <w:t xml:space="preserve"> </w:t>
      </w:r>
      <w:r w:rsidRPr="00BE65F6">
        <w:rPr>
          <w:u w:val="thick"/>
        </w:rPr>
        <w:t>ANUNȚ DE ACHIZIȚIE</w:t>
      </w:r>
    </w:p>
    <w:p w14:paraId="40798D85" w14:textId="77777777" w:rsidR="0036534D" w:rsidRPr="00BE65F6" w:rsidRDefault="00FF586E">
      <w:pPr>
        <w:ind w:right="3"/>
        <w:jc w:val="center"/>
        <w:rPr>
          <w:b/>
          <w:i/>
          <w:sz w:val="36"/>
        </w:rPr>
      </w:pPr>
      <w:r w:rsidRPr="00BE65F6">
        <w:rPr>
          <w:rFonts w:ascii="Times New Roman" w:hAnsi="Times New Roman"/>
          <w:spacing w:val="-90"/>
          <w:sz w:val="36"/>
          <w:u w:val="thick"/>
        </w:rPr>
        <w:t xml:space="preserve"> </w:t>
      </w:r>
      <w:r w:rsidRPr="00BE65F6">
        <w:rPr>
          <w:b/>
          <w:i/>
          <w:sz w:val="36"/>
          <w:u w:val="thick"/>
        </w:rPr>
        <w:t>(invitație de ofertare)</w:t>
      </w:r>
    </w:p>
    <w:p w14:paraId="40798D86" w14:textId="77777777" w:rsidR="0036534D" w:rsidRPr="0003700B" w:rsidRDefault="0036534D">
      <w:pPr>
        <w:pStyle w:val="BodyText"/>
        <w:rPr>
          <w:b/>
          <w:i/>
          <w:sz w:val="20"/>
          <w:highlight w:val="yellow"/>
        </w:rPr>
      </w:pPr>
    </w:p>
    <w:p w14:paraId="40798D88" w14:textId="2F98B7E5" w:rsidR="0036534D" w:rsidRPr="0003700B" w:rsidRDefault="00310D66" w:rsidP="00310D66">
      <w:pPr>
        <w:pStyle w:val="BodyText"/>
        <w:spacing w:before="203"/>
        <w:ind w:left="100" w:right="105"/>
        <w:jc w:val="both"/>
        <w:rPr>
          <w:highlight w:val="yellow"/>
        </w:rPr>
      </w:pPr>
      <w:r w:rsidRPr="00310D66">
        <w:rPr>
          <w:b/>
        </w:rPr>
        <w:t xml:space="preserve">A.S.F. ASOCIATIA BUNUL PASTOR LESPEZI cu sediul principal în Strada: </w:t>
      </w:r>
      <w:r w:rsidR="002A3BE1" w:rsidRPr="00310D66">
        <w:rPr>
          <w:b/>
        </w:rPr>
        <w:t>Mânăstirii</w:t>
      </w:r>
      <w:r w:rsidRPr="00310D66">
        <w:rPr>
          <w:b/>
        </w:rPr>
        <w:t xml:space="preserve">, Nr. 282, Sector: -, </w:t>
      </w:r>
      <w:r w:rsidR="002A3BE1" w:rsidRPr="00310D66">
        <w:rPr>
          <w:b/>
        </w:rPr>
        <w:t>Județ</w:t>
      </w:r>
      <w:r w:rsidRPr="00310D66">
        <w:rPr>
          <w:b/>
        </w:rPr>
        <w:t xml:space="preserve">: Bacau, Localitate: Lespezi, Cod </w:t>
      </w:r>
      <w:r w:rsidR="002A3BE1" w:rsidRPr="00310D66">
        <w:rPr>
          <w:b/>
        </w:rPr>
        <w:t>poștal</w:t>
      </w:r>
      <w:r w:rsidRPr="00310D66">
        <w:rPr>
          <w:b/>
        </w:rPr>
        <w:t xml:space="preserve">: 607202, tel.: +40 737296422, fax -, email bunulpastor.lespezi@yahoo.com, cod fiscal </w:t>
      </w:r>
      <w:r w:rsidRPr="00BE65F6">
        <w:rPr>
          <w:b/>
        </w:rPr>
        <w:t>36334737</w:t>
      </w:r>
      <w:r w:rsidRPr="00BE65F6">
        <w:t xml:space="preserve">, organizează </w:t>
      </w:r>
      <w:r w:rsidRPr="00BE65F6">
        <w:rPr>
          <w:u w:val="single"/>
        </w:rPr>
        <w:t xml:space="preserve">procesul de </w:t>
      </w:r>
      <w:r w:rsidRPr="00BE65F6">
        <w:rPr>
          <w:rFonts w:ascii="Times New Roman" w:hAnsi="Times New Roman"/>
          <w:spacing w:val="-60"/>
          <w:u w:val="single"/>
        </w:rPr>
        <w:t xml:space="preserve"> </w:t>
      </w:r>
      <w:r w:rsidRPr="00BE65F6">
        <w:rPr>
          <w:u w:val="single"/>
        </w:rPr>
        <w:t>achiziție directă</w:t>
      </w:r>
      <w:r w:rsidRPr="00BE65F6">
        <w:t xml:space="preserve">, , în temeiul prevederilor Cap. I din Anexa 7 din </w:t>
      </w:r>
      <w:r w:rsidRPr="00BE65F6">
        <w:rPr>
          <w:b/>
        </w:rPr>
        <w:t xml:space="preserve">Metodologia aprobată prin Ordinul 2765/2012 emis de Ministerul </w:t>
      </w:r>
      <w:r w:rsidRPr="001F3B3B">
        <w:rPr>
          <w:b/>
        </w:rPr>
        <w:t>Muncii Familiei si Protecției Sociale</w:t>
      </w:r>
      <w:r w:rsidRPr="001F3B3B">
        <w:t>, dorește să atribuie contractele de „</w:t>
      </w:r>
      <w:r w:rsidR="001B2DEF" w:rsidRPr="001B2DEF">
        <w:rPr>
          <w:b/>
        </w:rPr>
        <w:t xml:space="preserve">Furnizare </w:t>
      </w:r>
      <w:proofErr w:type="spellStart"/>
      <w:r w:rsidR="001B2DEF" w:rsidRPr="001B2DEF">
        <w:rPr>
          <w:b/>
        </w:rPr>
        <w:t>dotari</w:t>
      </w:r>
      <w:proofErr w:type="spellEnd"/>
      <w:r w:rsidR="001B2DEF" w:rsidRPr="001B2DEF">
        <w:rPr>
          <w:b/>
        </w:rPr>
        <w:t xml:space="preserve">  - lot 3 - </w:t>
      </w:r>
      <w:r w:rsidR="005B0BE3" w:rsidRPr="001B2DEF">
        <w:rPr>
          <w:b/>
        </w:rPr>
        <w:t>Mobilier</w:t>
      </w:r>
      <w:r w:rsidR="001B2DEF" w:rsidRPr="001B2DEF">
        <w:rPr>
          <w:b/>
        </w:rPr>
        <w:t xml:space="preserve"> pentru Exterior/ plastic</w:t>
      </w:r>
      <w:r w:rsidRPr="001F3B3B">
        <w:rPr>
          <w:b/>
        </w:rPr>
        <w:t xml:space="preserve">”, în cadrul proiectului de finanțare: „DOTĂRI –CENTRUL REZIDENȚIAL PENTRU </w:t>
      </w:r>
      <w:r w:rsidR="001106B1" w:rsidRPr="001F3B3B">
        <w:rPr>
          <w:b/>
        </w:rPr>
        <w:t xml:space="preserve">PERSOANE </w:t>
      </w:r>
      <w:r w:rsidRPr="001F3B3B">
        <w:rPr>
          <w:b/>
        </w:rPr>
        <w:t>VÂRSTNIC</w:t>
      </w:r>
      <w:r w:rsidR="001106B1" w:rsidRPr="001F3B3B">
        <w:rPr>
          <w:b/>
        </w:rPr>
        <w:t xml:space="preserve">E </w:t>
      </w:r>
      <w:r w:rsidR="00E87C07" w:rsidRPr="001F3B3B">
        <w:rPr>
          <w:b/>
        </w:rPr>
        <w:t>„BUNUL PASTOR”</w:t>
      </w:r>
      <w:r w:rsidRPr="001F3B3B">
        <w:rPr>
          <w:b/>
        </w:rPr>
        <w:t>”, finanțat de Ministerul Muncii și Solidarității Sociale prin contractul de finanțare nr. 1460</w:t>
      </w:r>
      <w:r w:rsidR="00E87C07" w:rsidRPr="001F3B3B">
        <w:rPr>
          <w:b/>
        </w:rPr>
        <w:t>3</w:t>
      </w:r>
      <w:r w:rsidRPr="001F3B3B">
        <w:rPr>
          <w:b/>
        </w:rPr>
        <w:t xml:space="preserve">/29.09.2023, </w:t>
      </w:r>
      <w:r w:rsidRPr="001F3B3B">
        <w:t>conform condițiilor din Documentele de achiziție (Instrucțiuni</w:t>
      </w:r>
      <w:r w:rsidRPr="001F3B3B">
        <w:rPr>
          <w:spacing w:val="-9"/>
        </w:rPr>
        <w:t xml:space="preserve"> </w:t>
      </w:r>
      <w:r w:rsidRPr="001F3B3B">
        <w:t>ofertanți,</w:t>
      </w:r>
      <w:r w:rsidRPr="001F3B3B">
        <w:rPr>
          <w:spacing w:val="-7"/>
        </w:rPr>
        <w:t xml:space="preserve"> </w:t>
      </w:r>
      <w:r w:rsidRPr="001F3B3B">
        <w:t>Specificații</w:t>
      </w:r>
      <w:r w:rsidRPr="001F3B3B">
        <w:rPr>
          <w:spacing w:val="-8"/>
        </w:rPr>
        <w:t xml:space="preserve"> </w:t>
      </w:r>
      <w:r w:rsidRPr="001F3B3B">
        <w:t>tehnice,</w:t>
      </w:r>
      <w:r w:rsidRPr="001F3B3B">
        <w:rPr>
          <w:spacing w:val="-9"/>
        </w:rPr>
        <w:t xml:space="preserve"> </w:t>
      </w:r>
      <w:r w:rsidRPr="001F3B3B">
        <w:t>Formulare)</w:t>
      </w:r>
      <w:r w:rsidRPr="001F3B3B">
        <w:rPr>
          <w:spacing w:val="-7"/>
        </w:rPr>
        <w:t xml:space="preserve"> </w:t>
      </w:r>
      <w:r w:rsidRPr="001F3B3B">
        <w:t>și</w:t>
      </w:r>
      <w:r w:rsidRPr="001F3B3B">
        <w:rPr>
          <w:spacing w:val="-7"/>
        </w:rPr>
        <w:t xml:space="preserve"> </w:t>
      </w:r>
      <w:r w:rsidRPr="001F3B3B">
        <w:t>invită</w:t>
      </w:r>
      <w:r w:rsidRPr="001F3B3B">
        <w:rPr>
          <w:spacing w:val="-8"/>
        </w:rPr>
        <w:t xml:space="preserve"> </w:t>
      </w:r>
      <w:r w:rsidRPr="001F3B3B">
        <w:t>toți</w:t>
      </w:r>
      <w:r w:rsidRPr="001F3B3B">
        <w:rPr>
          <w:spacing w:val="-9"/>
        </w:rPr>
        <w:t xml:space="preserve"> </w:t>
      </w:r>
      <w:r w:rsidRPr="001F3B3B">
        <w:t>operatorii</w:t>
      </w:r>
      <w:r w:rsidRPr="001F3B3B">
        <w:rPr>
          <w:spacing w:val="-6"/>
        </w:rPr>
        <w:t xml:space="preserve"> </w:t>
      </w:r>
      <w:r w:rsidRPr="001F3B3B">
        <w:t>economici</w:t>
      </w:r>
      <w:r w:rsidRPr="001F3B3B">
        <w:rPr>
          <w:spacing w:val="-7"/>
        </w:rPr>
        <w:t xml:space="preserve"> </w:t>
      </w:r>
      <w:r w:rsidRPr="001F3B3B">
        <w:t>interesați să depună ofertă în acest sens, conform celor indicate în Instrucțiuni pentru</w:t>
      </w:r>
      <w:r w:rsidRPr="001F3B3B">
        <w:rPr>
          <w:spacing w:val="-15"/>
        </w:rPr>
        <w:t xml:space="preserve"> </w:t>
      </w:r>
      <w:r w:rsidRPr="001F3B3B">
        <w:t>ofertanți.</w:t>
      </w:r>
    </w:p>
    <w:p w14:paraId="40798D89" w14:textId="77777777" w:rsidR="0036534D" w:rsidRPr="001F3B3B" w:rsidRDefault="0036534D">
      <w:pPr>
        <w:pStyle w:val="BodyText"/>
        <w:spacing w:before="1"/>
      </w:pPr>
    </w:p>
    <w:p w14:paraId="40798D8A" w14:textId="77777777" w:rsidR="0036534D" w:rsidRDefault="00FF586E">
      <w:pPr>
        <w:pStyle w:val="BodyText"/>
        <w:ind w:left="100"/>
        <w:jc w:val="both"/>
      </w:pPr>
      <w:r w:rsidRPr="001F3B3B">
        <w:t>Tipul și cantitățile produselor solicitate sunt detaliate în tabelul de mai jos.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14"/>
        <w:gridCol w:w="634"/>
        <w:gridCol w:w="3371"/>
        <w:gridCol w:w="1541"/>
        <w:gridCol w:w="1139"/>
        <w:gridCol w:w="1515"/>
      </w:tblGrid>
      <w:tr w:rsidR="00970A2F" w:rsidRPr="00970A2F" w14:paraId="2034862A" w14:textId="77777777" w:rsidTr="00F309B9">
        <w:trPr>
          <w:trHeight w:val="1214"/>
          <w:jc w:val="center"/>
        </w:trPr>
        <w:tc>
          <w:tcPr>
            <w:tcW w:w="1213" w:type="dxa"/>
            <w:shd w:val="clear" w:color="auto" w:fill="auto"/>
            <w:vAlign w:val="center"/>
            <w:hideMark/>
          </w:tcPr>
          <w:p w14:paraId="2829FBA4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Categorie Produse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14:paraId="6DA780FE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Denumire Lot</w:t>
            </w:r>
          </w:p>
        </w:tc>
        <w:tc>
          <w:tcPr>
            <w:tcW w:w="634" w:type="dxa"/>
            <w:shd w:val="clear" w:color="auto" w:fill="auto"/>
            <w:vAlign w:val="center"/>
            <w:hideMark/>
          </w:tcPr>
          <w:p w14:paraId="4E0C75E0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Nr. Crt.</w:t>
            </w: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14:paraId="4F12F7E7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Denumire produs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5BD377B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UM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7062600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Cantitate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14:paraId="71ECB04E" w14:textId="7F717CA1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 xml:space="preserve">Valoare estimata (lei </w:t>
            </w:r>
            <w:r w:rsidR="003F3612" w:rsidRPr="00970A2F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fără</w:t>
            </w:r>
            <w:r w:rsidRPr="00970A2F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 xml:space="preserve"> TVA )</w:t>
            </w:r>
          </w:p>
        </w:tc>
      </w:tr>
      <w:tr w:rsidR="00970A2F" w:rsidRPr="00970A2F" w14:paraId="67EB9F1D" w14:textId="77777777" w:rsidTr="00F309B9">
        <w:trPr>
          <w:trHeight w:val="399"/>
          <w:jc w:val="center"/>
        </w:trPr>
        <w:tc>
          <w:tcPr>
            <w:tcW w:w="1213" w:type="dxa"/>
            <w:vMerge w:val="restart"/>
            <w:shd w:val="clear" w:color="auto" w:fill="auto"/>
            <w:vAlign w:val="center"/>
            <w:hideMark/>
          </w:tcPr>
          <w:p w14:paraId="1A0BCD68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Mobilier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  <w:hideMark/>
          </w:tcPr>
          <w:p w14:paraId="51D3C195" w14:textId="460EA80F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 xml:space="preserve">lot 3 - </w:t>
            </w:r>
            <w:r w:rsidR="00FF586E" w:rsidRPr="00970A2F">
              <w:rPr>
                <w:rFonts w:eastAsia="Times New Roman"/>
                <w:sz w:val="24"/>
                <w:szCs w:val="24"/>
                <w:lang w:bidi="ar-SA"/>
              </w:rPr>
              <w:t>Mobilier</w:t>
            </w:r>
            <w:r w:rsidRPr="00970A2F">
              <w:rPr>
                <w:rFonts w:eastAsia="Times New Roman"/>
                <w:sz w:val="24"/>
                <w:szCs w:val="24"/>
                <w:lang w:bidi="ar-SA"/>
              </w:rPr>
              <w:t xml:space="preserve"> pentru Exterior/ plastic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3B650D0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3371" w:type="dxa"/>
            <w:shd w:val="clear" w:color="auto" w:fill="auto"/>
            <w:hideMark/>
          </w:tcPr>
          <w:p w14:paraId="444713AE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Mese gradina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14:paraId="75CAC510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Buc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7EF6E242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  <w:hideMark/>
          </w:tcPr>
          <w:p w14:paraId="6052EA19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 xml:space="preserve">24.300,00    </w:t>
            </w:r>
          </w:p>
        </w:tc>
      </w:tr>
      <w:tr w:rsidR="00970A2F" w:rsidRPr="00970A2F" w14:paraId="584C9786" w14:textId="77777777" w:rsidTr="00F309B9">
        <w:trPr>
          <w:trHeight w:val="399"/>
          <w:jc w:val="center"/>
        </w:trPr>
        <w:tc>
          <w:tcPr>
            <w:tcW w:w="1213" w:type="dxa"/>
            <w:vMerge/>
            <w:vAlign w:val="center"/>
            <w:hideMark/>
          </w:tcPr>
          <w:p w14:paraId="55441A2A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30AC960D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634" w:type="dxa"/>
            <w:shd w:val="clear" w:color="auto" w:fill="auto"/>
            <w:noWrap/>
            <w:hideMark/>
          </w:tcPr>
          <w:p w14:paraId="68052D90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3371" w:type="dxa"/>
            <w:shd w:val="clear" w:color="auto" w:fill="auto"/>
            <w:hideMark/>
          </w:tcPr>
          <w:p w14:paraId="29B1DA09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pavilioane gradina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14:paraId="27065440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Buc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38DAF1F1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1515" w:type="dxa"/>
            <w:vMerge/>
            <w:vAlign w:val="center"/>
            <w:hideMark/>
          </w:tcPr>
          <w:p w14:paraId="42808A76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970A2F" w:rsidRPr="00970A2F" w14:paraId="0D54EBF6" w14:textId="77777777" w:rsidTr="00F309B9">
        <w:trPr>
          <w:trHeight w:val="415"/>
          <w:jc w:val="center"/>
        </w:trPr>
        <w:tc>
          <w:tcPr>
            <w:tcW w:w="1213" w:type="dxa"/>
            <w:vMerge/>
            <w:vAlign w:val="center"/>
            <w:hideMark/>
          </w:tcPr>
          <w:p w14:paraId="0D5DD489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63AF51FA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634" w:type="dxa"/>
            <w:shd w:val="clear" w:color="auto" w:fill="auto"/>
            <w:noWrap/>
            <w:hideMark/>
          </w:tcPr>
          <w:p w14:paraId="57E8C53A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3371" w:type="dxa"/>
            <w:shd w:val="clear" w:color="auto" w:fill="auto"/>
            <w:hideMark/>
          </w:tcPr>
          <w:p w14:paraId="17E32102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Banca gradina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14:paraId="7F760285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Buc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14:paraId="6D4B9C61" w14:textId="77777777" w:rsidR="00970A2F" w:rsidRPr="00970A2F" w:rsidRDefault="00970A2F" w:rsidP="00970A2F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970A2F">
              <w:rPr>
                <w:rFonts w:eastAsia="Times New Roman"/>
                <w:sz w:val="24"/>
                <w:szCs w:val="24"/>
                <w:lang w:bidi="ar-SA"/>
              </w:rPr>
              <w:t>5</w:t>
            </w:r>
          </w:p>
        </w:tc>
        <w:tc>
          <w:tcPr>
            <w:tcW w:w="1515" w:type="dxa"/>
            <w:vMerge/>
            <w:vAlign w:val="center"/>
            <w:hideMark/>
          </w:tcPr>
          <w:p w14:paraId="08BB1D05" w14:textId="77777777" w:rsidR="00970A2F" w:rsidRPr="00970A2F" w:rsidRDefault="00970A2F" w:rsidP="00970A2F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</w:tbl>
    <w:p w14:paraId="7D34EB24" w14:textId="77777777" w:rsidR="00970A2F" w:rsidRDefault="00970A2F">
      <w:pPr>
        <w:pStyle w:val="BodyText"/>
        <w:ind w:left="100"/>
        <w:jc w:val="both"/>
      </w:pPr>
    </w:p>
    <w:p w14:paraId="40798DAC" w14:textId="14743619" w:rsidR="0036534D" w:rsidRPr="001F3B3B" w:rsidRDefault="00FF586E">
      <w:pPr>
        <w:pStyle w:val="BodyText"/>
        <w:ind w:left="100"/>
        <w:jc w:val="both"/>
      </w:pPr>
      <w:r w:rsidRPr="001F3B3B">
        <w:t xml:space="preserve">Documentele achiziției se pot descărca (gratuit) de pe site-ul </w:t>
      </w:r>
      <w:hyperlink r:id="rId6" w:history="1">
        <w:r w:rsidR="005552FB" w:rsidRPr="001F3B3B">
          <w:rPr>
            <w:rStyle w:val="Hyperlink"/>
          </w:rPr>
          <w:t>https://www.bunulpastor.ro/</w:t>
        </w:r>
      </w:hyperlink>
      <w:r w:rsidR="005552FB" w:rsidRPr="001F3B3B">
        <w:t xml:space="preserve"> </w:t>
      </w:r>
      <w:r w:rsidRPr="001F3B3B">
        <w:t>.</w:t>
      </w:r>
    </w:p>
    <w:p w14:paraId="40798DAD" w14:textId="77777777" w:rsidR="0036534D" w:rsidRPr="001F3B3B" w:rsidRDefault="00FF586E">
      <w:pPr>
        <w:pStyle w:val="BodyText"/>
        <w:spacing w:before="182" w:line="259" w:lineRule="auto"/>
        <w:ind w:left="100" w:right="114"/>
        <w:jc w:val="both"/>
      </w:pPr>
      <w:r w:rsidRPr="001F3B3B">
        <w:t>Eventualele răspunsuri la clarificări sau informații suplimentare (după caz) se vor publica alăturat Documentelor achiziție pe site-ul achizitorului mai sus indicat</w:t>
      </w:r>
    </w:p>
    <w:p w14:paraId="40798DAE" w14:textId="638171B1" w:rsidR="0036534D" w:rsidRPr="001F3B3B" w:rsidRDefault="00FF586E">
      <w:pPr>
        <w:pStyle w:val="Heading2"/>
        <w:spacing w:before="160" w:line="259" w:lineRule="auto"/>
        <w:ind w:left="100" w:right="104"/>
        <w:jc w:val="both"/>
      </w:pPr>
      <w:r w:rsidRPr="001F3B3B">
        <w:t xml:space="preserve">Oferta și documentele care însoțesc oferta se vor transmite către </w:t>
      </w:r>
      <w:r w:rsidR="00C068F7" w:rsidRPr="001F3B3B">
        <w:t>A.S.F. ASOCIATIA BUNUL PASTOR LESPEZI</w:t>
      </w:r>
      <w:r w:rsidRPr="001F3B3B">
        <w:t xml:space="preserve">, până la data de </w:t>
      </w:r>
      <w:sdt>
        <w:sdtPr>
          <w:id w:val="462244831"/>
          <w:placeholder>
            <w:docPart w:val="DefaultPlaceholder_-1854013437"/>
          </w:placeholder>
          <w:date w:fullDate="2024-05-29T00:00:00Z">
            <w:dateFormat w:val="dd.MM.yyyy"/>
            <w:lid w:val="ro-RO"/>
            <w:storeMappedDataAs w:val="dateTime"/>
            <w:calendar w:val="gregorian"/>
          </w:date>
        </w:sdtPr>
        <w:sdtContent>
          <w:r w:rsidR="008C334A">
            <w:t>29.05.2024</w:t>
          </w:r>
        </w:sdtContent>
      </w:sdt>
      <w:r w:rsidRPr="001F3B3B">
        <w:t>, ora 1</w:t>
      </w:r>
      <w:r w:rsidR="00DA0A00" w:rsidRPr="001F3B3B">
        <w:t>5</w:t>
      </w:r>
      <w:r w:rsidRPr="001F3B3B">
        <w:t>.00</w:t>
      </w:r>
    </w:p>
    <w:p w14:paraId="40798DAF" w14:textId="669633F5" w:rsidR="0036534D" w:rsidRPr="001F3B3B" w:rsidRDefault="00FF586E">
      <w:pPr>
        <w:spacing w:before="164"/>
        <w:ind w:left="100" w:right="105"/>
        <w:jc w:val="both"/>
        <w:rPr>
          <w:sz w:val="24"/>
        </w:rPr>
      </w:pPr>
      <w:r w:rsidRPr="001F3B3B">
        <w:rPr>
          <w:b/>
          <w:sz w:val="24"/>
        </w:rPr>
        <w:t>Oferta</w:t>
      </w:r>
      <w:r w:rsidRPr="001F3B3B">
        <w:rPr>
          <w:b/>
          <w:spacing w:val="-5"/>
          <w:sz w:val="24"/>
        </w:rPr>
        <w:t xml:space="preserve"> </w:t>
      </w:r>
      <w:r w:rsidRPr="001F3B3B">
        <w:rPr>
          <w:b/>
          <w:sz w:val="24"/>
        </w:rPr>
        <w:t>se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poate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trimite</w:t>
      </w:r>
      <w:r w:rsidRPr="001F3B3B">
        <w:rPr>
          <w:b/>
          <w:spacing w:val="-5"/>
          <w:sz w:val="24"/>
        </w:rPr>
        <w:t xml:space="preserve"> </w:t>
      </w:r>
      <w:r w:rsidRPr="001F3B3B">
        <w:rPr>
          <w:b/>
          <w:sz w:val="24"/>
        </w:rPr>
        <w:t>prin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poșta/curierat,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>direct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>la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sediul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>achizitorului</w:t>
      </w:r>
      <w:r w:rsidRPr="001F3B3B">
        <w:rPr>
          <w:b/>
          <w:spacing w:val="-1"/>
          <w:sz w:val="24"/>
        </w:rPr>
        <w:t xml:space="preserve"> </w:t>
      </w:r>
      <w:r w:rsidRPr="001F3B3B">
        <w:rPr>
          <w:b/>
          <w:sz w:val="24"/>
        </w:rPr>
        <w:t>indicat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mai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>sus</w:t>
      </w:r>
      <w:r w:rsidRPr="001F3B3B">
        <w:rPr>
          <w:b/>
          <w:spacing w:val="-2"/>
          <w:sz w:val="24"/>
        </w:rPr>
        <w:t xml:space="preserve"> </w:t>
      </w:r>
      <w:r w:rsidRPr="001F3B3B">
        <w:rPr>
          <w:b/>
          <w:sz w:val="24"/>
          <w:u w:val="single"/>
        </w:rPr>
        <w:t>sau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 xml:space="preserve">prin email (cu semnătură electronică) pe adresa de email </w:t>
      </w:r>
      <w:hyperlink r:id="rId7" w:history="1">
        <w:r w:rsidR="00C068F7" w:rsidRPr="001F3B3B">
          <w:rPr>
            <w:rStyle w:val="Hyperlink"/>
            <w:b/>
          </w:rPr>
          <w:t>bunulpastor.lespezi@yahoo.com</w:t>
        </w:r>
      </w:hyperlink>
      <w:r w:rsidR="00C068F7" w:rsidRPr="001F3B3B">
        <w:rPr>
          <w:b/>
        </w:rPr>
        <w:t xml:space="preserve"> </w:t>
      </w:r>
      <w:r w:rsidRPr="001F3B3B">
        <w:rPr>
          <w:sz w:val="24"/>
        </w:rPr>
        <w:t>.</w:t>
      </w:r>
    </w:p>
    <w:p w14:paraId="40798DB0" w14:textId="77777777" w:rsidR="0036534D" w:rsidRPr="001F3B3B" w:rsidRDefault="0036534D">
      <w:pPr>
        <w:pStyle w:val="BodyText"/>
        <w:spacing w:before="10"/>
        <w:rPr>
          <w:sz w:val="11"/>
        </w:rPr>
      </w:pPr>
    </w:p>
    <w:p w14:paraId="40798DB1" w14:textId="09426217" w:rsidR="0036534D" w:rsidRPr="001F3B3B" w:rsidRDefault="00FF586E">
      <w:pPr>
        <w:pStyle w:val="BodyText"/>
        <w:spacing w:before="52" w:line="259" w:lineRule="auto"/>
        <w:ind w:left="100"/>
      </w:pPr>
      <w:r w:rsidRPr="001F3B3B">
        <w:t xml:space="preserve">Informații privind desfășurarea procedurii se pot obține zilnic la sediul Achizitorului, la telefon: </w:t>
      </w:r>
      <w:r w:rsidR="00A8716B" w:rsidRPr="001F3B3B">
        <w:t xml:space="preserve">+40 737296422 </w:t>
      </w:r>
      <w:r w:rsidRPr="001F3B3B">
        <w:t xml:space="preserve">sau email: </w:t>
      </w:r>
      <w:hyperlink r:id="rId8" w:history="1">
        <w:r w:rsidR="00A8716B" w:rsidRPr="001F3B3B">
          <w:rPr>
            <w:rStyle w:val="Hyperlink"/>
            <w:b/>
          </w:rPr>
          <w:t>bunulpastor.lespezi@yahoo.com</w:t>
        </w:r>
      </w:hyperlink>
      <w:r w:rsidRPr="001F3B3B">
        <w:t>.</w:t>
      </w:r>
    </w:p>
    <w:p w14:paraId="40798DB2" w14:textId="77777777" w:rsidR="0036534D" w:rsidRPr="001F3B3B" w:rsidRDefault="0036534D">
      <w:pPr>
        <w:pStyle w:val="BodyText"/>
        <w:spacing w:before="5"/>
        <w:rPr>
          <w:sz w:val="8"/>
        </w:rPr>
      </w:pPr>
    </w:p>
    <w:p w14:paraId="40798DB3" w14:textId="77777777" w:rsidR="0036534D" w:rsidRPr="001F3B3B" w:rsidRDefault="00FF586E" w:rsidP="00643128">
      <w:pPr>
        <w:spacing w:before="56"/>
        <w:jc w:val="center"/>
        <w:rPr>
          <w:b/>
        </w:rPr>
      </w:pPr>
      <w:r w:rsidRPr="001F3B3B">
        <w:rPr>
          <w:b/>
        </w:rPr>
        <w:t>Vă așteptăm cu drag!</w:t>
      </w:r>
    </w:p>
    <w:p w14:paraId="6C1334FB" w14:textId="77777777" w:rsidR="00643128" w:rsidRPr="001F3B3B" w:rsidRDefault="00643128" w:rsidP="00643128">
      <w:pPr>
        <w:spacing w:before="56"/>
        <w:jc w:val="center"/>
        <w:rPr>
          <w:b/>
        </w:rPr>
      </w:pPr>
      <w:r w:rsidRPr="001F3B3B">
        <w:rPr>
          <w:b/>
        </w:rPr>
        <w:t>Matei Ionut</w:t>
      </w:r>
    </w:p>
    <w:p w14:paraId="40798DB5" w14:textId="1A1C2FA5" w:rsidR="0036534D" w:rsidRPr="001F3B3B" w:rsidRDefault="00643128" w:rsidP="00643128">
      <w:pPr>
        <w:pStyle w:val="BodyText"/>
        <w:spacing w:before="9"/>
        <w:jc w:val="center"/>
        <w:rPr>
          <w:b/>
          <w:sz w:val="10"/>
        </w:rPr>
      </w:pPr>
      <w:r w:rsidRPr="001F3B3B">
        <w:rPr>
          <w:sz w:val="22"/>
          <w:szCs w:val="22"/>
        </w:rPr>
        <w:t>reprezentat prin delegat împuternicit,</w:t>
      </w:r>
    </w:p>
    <w:p w14:paraId="40798DB6" w14:textId="02C0DA6F" w:rsidR="0036534D" w:rsidRDefault="00FF586E" w:rsidP="00643128">
      <w:pPr>
        <w:spacing w:before="52"/>
        <w:ind w:right="10"/>
        <w:jc w:val="center"/>
        <w:rPr>
          <w:b/>
          <w:sz w:val="24"/>
        </w:rPr>
      </w:pPr>
      <w:r w:rsidRPr="001F3B3B">
        <w:rPr>
          <w:b/>
          <w:sz w:val="24"/>
        </w:rPr>
        <w:t xml:space="preserve">Asociația </w:t>
      </w:r>
      <w:r w:rsidR="00643128" w:rsidRPr="001F3B3B">
        <w:rPr>
          <w:b/>
          <w:sz w:val="24"/>
        </w:rPr>
        <w:t>BUNUL PASTOR LESPEZI</w:t>
      </w:r>
    </w:p>
    <w:sectPr w:rsidR="0036534D">
      <w:headerReference w:type="default" r:id="rId9"/>
      <w:type w:val="continuous"/>
      <w:pgSz w:w="11910" w:h="16840"/>
      <w:pgMar w:top="260" w:right="88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B83CB" w14:textId="77777777" w:rsidR="00D27278" w:rsidRDefault="00D27278" w:rsidP="005F0A87">
      <w:r>
        <w:separator/>
      </w:r>
    </w:p>
  </w:endnote>
  <w:endnote w:type="continuationSeparator" w:id="0">
    <w:p w14:paraId="14D2EE7C" w14:textId="77777777" w:rsidR="00D27278" w:rsidRDefault="00D27278" w:rsidP="005F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EBBD4" w14:textId="77777777" w:rsidR="00D27278" w:rsidRDefault="00D27278" w:rsidP="005F0A87">
      <w:r>
        <w:separator/>
      </w:r>
    </w:p>
  </w:footnote>
  <w:footnote w:type="continuationSeparator" w:id="0">
    <w:p w14:paraId="501BE9AE" w14:textId="77777777" w:rsidR="00D27278" w:rsidRDefault="00D27278" w:rsidP="005F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714B" w14:textId="0285F009" w:rsidR="001F3B3B" w:rsidRDefault="00074EBC" w:rsidP="002C77F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1C50C" wp14:editId="23076CA7">
          <wp:simplePos x="0" y="0"/>
          <wp:positionH relativeFrom="column">
            <wp:posOffset>5211021</wp:posOffset>
          </wp:positionH>
          <wp:positionV relativeFrom="paragraph">
            <wp:posOffset>-305435</wp:posOffset>
          </wp:positionV>
          <wp:extent cx="1152525" cy="508824"/>
          <wp:effectExtent l="0" t="0" r="0" b="0"/>
          <wp:wrapNone/>
          <wp:docPr id="665534372" name="Picture 1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534372" name="Picture 1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0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4D"/>
    <w:rsid w:val="0003700B"/>
    <w:rsid w:val="00074EBC"/>
    <w:rsid w:val="001106B1"/>
    <w:rsid w:val="001B2DEF"/>
    <w:rsid w:val="001F3B3B"/>
    <w:rsid w:val="002A3BE1"/>
    <w:rsid w:val="002C57CA"/>
    <w:rsid w:val="002C77F9"/>
    <w:rsid w:val="00305ED6"/>
    <w:rsid w:val="00310D66"/>
    <w:rsid w:val="0036534D"/>
    <w:rsid w:val="003C6A20"/>
    <w:rsid w:val="003F3612"/>
    <w:rsid w:val="004119FD"/>
    <w:rsid w:val="004460A2"/>
    <w:rsid w:val="005552FB"/>
    <w:rsid w:val="00591E73"/>
    <w:rsid w:val="005B0BE3"/>
    <w:rsid w:val="005F0A87"/>
    <w:rsid w:val="00643128"/>
    <w:rsid w:val="006E2018"/>
    <w:rsid w:val="00757B27"/>
    <w:rsid w:val="0082511F"/>
    <w:rsid w:val="008C334A"/>
    <w:rsid w:val="00970A2F"/>
    <w:rsid w:val="00981614"/>
    <w:rsid w:val="00A6516F"/>
    <w:rsid w:val="00A8716B"/>
    <w:rsid w:val="00AA3D25"/>
    <w:rsid w:val="00AA62E1"/>
    <w:rsid w:val="00AC0E80"/>
    <w:rsid w:val="00AC3448"/>
    <w:rsid w:val="00B534FD"/>
    <w:rsid w:val="00B87268"/>
    <w:rsid w:val="00BE65F6"/>
    <w:rsid w:val="00C068F7"/>
    <w:rsid w:val="00D27278"/>
    <w:rsid w:val="00DA0A00"/>
    <w:rsid w:val="00DC371A"/>
    <w:rsid w:val="00E87C07"/>
    <w:rsid w:val="00F309B9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8D82"/>
  <w15:docId w15:val="{1EC8A659-A390-4682-BBF5-6D3C42D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right="3"/>
      <w:jc w:val="center"/>
      <w:outlineLvl w:val="0"/>
    </w:pPr>
    <w:rPr>
      <w:b/>
      <w:bCs/>
      <w:i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2"/>
      <w:ind w:right="9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F0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A87"/>
    <w:rPr>
      <w:rFonts w:ascii="Calibri" w:eastAsia="Calibri" w:hAnsi="Calibri" w:cs="Calibri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5F0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A87"/>
    <w:rPr>
      <w:rFonts w:ascii="Calibri" w:eastAsia="Calibri" w:hAnsi="Calibri" w:cs="Calibri"/>
      <w:lang w:val="ro-RO" w:eastAsia="ro-RO" w:bidi="ro-RO"/>
    </w:rPr>
  </w:style>
  <w:style w:type="character" w:styleId="PlaceholderText">
    <w:name w:val="Placeholder Text"/>
    <w:basedOn w:val="DefaultParagraphFont"/>
    <w:uiPriority w:val="99"/>
    <w:semiHidden/>
    <w:rsid w:val="00BE65F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06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ulpastor.lespezi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nulpastor.lespezi@yaho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nulpastor.ro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F39C-BAA3-4AFF-8C39-EBC9444E8AFB}"/>
      </w:docPartPr>
      <w:docPartBody>
        <w:p w:rsidR="006368BA" w:rsidRDefault="00F572D0">
          <w:r w:rsidRPr="00F01BC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D0"/>
    <w:rsid w:val="001B12D2"/>
    <w:rsid w:val="002C57CA"/>
    <w:rsid w:val="002E7167"/>
    <w:rsid w:val="004460A2"/>
    <w:rsid w:val="005A21AE"/>
    <w:rsid w:val="006368BA"/>
    <w:rsid w:val="00B534FD"/>
    <w:rsid w:val="00B6432D"/>
    <w:rsid w:val="00B87268"/>
    <w:rsid w:val="00F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2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Vatamaniuc</dc:creator>
  <cp:lastModifiedBy>BUDĂU Mihai</cp:lastModifiedBy>
  <cp:revision>14</cp:revision>
  <dcterms:created xsi:type="dcterms:W3CDTF">2024-05-16T17:47:00Z</dcterms:created>
  <dcterms:modified xsi:type="dcterms:W3CDTF">2024-05-18T14:27:00Z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2024-05-02T00:00:00Z</vt:filetime>
  </property>
</Properties>
</file>